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D27" w:rsidRDefault="00583D27" w:rsidP="00583D27">
      <w:r>
        <w:t>- Понятие раскрытия и расследования преступлений.</w:t>
      </w:r>
      <w:bookmarkStart w:id="0" w:name="_GoBack"/>
      <w:bookmarkEnd w:id="0"/>
    </w:p>
    <w:p w:rsidR="00583D27" w:rsidRDefault="00583D27" w:rsidP="00583D27">
      <w:r>
        <w:t xml:space="preserve">1. </w:t>
      </w:r>
      <w:r>
        <w:t>Система следственных действий</w:t>
      </w:r>
      <w:r>
        <w:t>, предусмотренны</w:t>
      </w:r>
      <w:r>
        <w:t>х</w:t>
      </w:r>
      <w:r>
        <w:t xml:space="preserve"> УПК РФ</w:t>
      </w:r>
      <w:r>
        <w:t>.</w:t>
      </w:r>
      <w:r>
        <w:t xml:space="preserve"> </w:t>
      </w:r>
    </w:p>
    <w:p w:rsidR="00583D27" w:rsidRDefault="00583D27" w:rsidP="00583D27">
      <w:r>
        <w:t xml:space="preserve">2. Можно ли отнести задержание </w:t>
      </w:r>
      <w:proofErr w:type="gramStart"/>
      <w:r>
        <w:t>подозреваемого</w:t>
      </w:r>
      <w:proofErr w:type="gramEnd"/>
      <w:r>
        <w:t xml:space="preserve"> к следственным действиям? </w:t>
      </w:r>
    </w:p>
    <w:p w:rsidR="00583D27" w:rsidRDefault="00583D27" w:rsidP="00583D27">
      <w:r>
        <w:t xml:space="preserve">3. </w:t>
      </w:r>
      <w:r>
        <w:t>Система оперативно-</w:t>
      </w:r>
      <w:proofErr w:type="spellStart"/>
      <w:r>
        <w:t>разыскных</w:t>
      </w:r>
      <w:proofErr w:type="spellEnd"/>
      <w:r>
        <w:t xml:space="preserve"> мероприятий</w:t>
      </w:r>
      <w:r>
        <w:t>, предусмотренные ФЗ «об оперативн</w:t>
      </w:r>
      <w:proofErr w:type="gramStart"/>
      <w:r>
        <w:t>о-</w:t>
      </w:r>
      <w:proofErr w:type="gramEnd"/>
      <w:r>
        <w:t xml:space="preserve"> розыскной деятельности»? </w:t>
      </w:r>
    </w:p>
    <w:p w:rsidR="00583D27" w:rsidRDefault="00583D27" w:rsidP="00583D27">
      <w:r>
        <w:t>4. Понятие следственной верс</w:t>
      </w:r>
      <w:proofErr w:type="gramStart"/>
      <w:r>
        <w:t>ии и ее</w:t>
      </w:r>
      <w:proofErr w:type="gramEnd"/>
      <w:r>
        <w:t xml:space="preserve"> роль в расследовании</w:t>
      </w:r>
      <w:r>
        <w:t>.</w:t>
      </w:r>
      <w:r>
        <w:t xml:space="preserve"> </w:t>
      </w:r>
    </w:p>
    <w:p w:rsidR="00583D27" w:rsidRDefault="00583D27" w:rsidP="00583D27">
      <w:r>
        <w:t>- Роль логических следствий в проверке версий.</w:t>
      </w:r>
    </w:p>
    <w:p w:rsidR="00583D27" w:rsidRDefault="00583D27" w:rsidP="00583D27">
      <w:r>
        <w:t xml:space="preserve">7. Использование результатов оперативно-розыскной деятельности в расследовании преступлений? </w:t>
      </w:r>
    </w:p>
    <w:p w:rsidR="00583D27" w:rsidRDefault="00583D27" w:rsidP="00583D27">
      <w:r>
        <w:t>8. Выдвин</w:t>
      </w:r>
      <w:r>
        <w:t>е</w:t>
      </w:r>
      <w:r>
        <w:t>те возможные следственные верси</w:t>
      </w:r>
      <w:r>
        <w:t>и</w:t>
      </w:r>
      <w:r>
        <w:t xml:space="preserve">, исходя из предложенной Вам ситуации. </w:t>
      </w:r>
    </w:p>
    <w:p w:rsidR="00583D27" w:rsidRDefault="00583D27" w:rsidP="00583D27">
      <w:r>
        <w:t xml:space="preserve">10. Перечислите организационные структуры процесса расследования? </w:t>
      </w:r>
    </w:p>
    <w:p w:rsidR="00583D27" w:rsidRDefault="00583D27" w:rsidP="00583D27">
      <w:r>
        <w:t>11. Понятия и виды планирования?</w:t>
      </w:r>
    </w:p>
    <w:p w:rsidR="00583D27" w:rsidRDefault="00583D27" w:rsidP="00583D27">
      <w:r>
        <w:t xml:space="preserve"> 12. Формы планов по уголовным делам? </w:t>
      </w:r>
    </w:p>
    <w:p w:rsidR="00583D27" w:rsidRDefault="00583D27" w:rsidP="00583D27">
      <w:r>
        <w:t xml:space="preserve">14. Составьте план первоначального этапа расследования по предложенной Вам фабуле? </w:t>
      </w:r>
    </w:p>
    <w:p w:rsidR="00583D27" w:rsidRDefault="00583D27" w:rsidP="00583D27">
      <w:r>
        <w:t xml:space="preserve">16. Сформулируйте понятие проблемной ситуации и назовите методы ее преодоления? </w:t>
      </w:r>
    </w:p>
    <w:p w:rsidR="00583D27" w:rsidRDefault="00583D27" w:rsidP="00583D27">
      <w:r>
        <w:t xml:space="preserve">17. Сформулируйте понятие конфликтной ситуации и назовите методы ее преодоления? </w:t>
      </w:r>
    </w:p>
    <w:p w:rsidR="00583D27" w:rsidRDefault="00583D27" w:rsidP="00583D27">
      <w:r>
        <w:t>- Ситуация тактического риска и методы её преодоления.</w:t>
      </w:r>
    </w:p>
    <w:p w:rsidR="00583D27" w:rsidRDefault="00583D27" w:rsidP="00583D27">
      <w:r>
        <w:t>20. Сформулируйте понятие тактической операции</w:t>
      </w:r>
      <w:r>
        <w:t>, примеры</w:t>
      </w:r>
      <w:r>
        <w:t xml:space="preserve"> </w:t>
      </w:r>
    </w:p>
    <w:p w:rsidR="00583D27" w:rsidRDefault="00583D27" w:rsidP="00583D27">
      <w:r>
        <w:t>21. Сформулируйте понятие тактической комбинации</w:t>
      </w:r>
      <w:r>
        <w:t>, примеры</w:t>
      </w:r>
      <w:r>
        <w:t xml:space="preserve"> </w:t>
      </w:r>
    </w:p>
    <w:p w:rsidR="00583D27" w:rsidRDefault="00583D27" w:rsidP="00583D27">
      <w:r>
        <w:t xml:space="preserve">23. </w:t>
      </w:r>
      <w:r>
        <w:t>Понятие и</w:t>
      </w:r>
      <w:r>
        <w:t xml:space="preserve"> структуры следственных групп регламентированных ст. 163 УПК РФ?</w:t>
      </w:r>
    </w:p>
    <w:p w:rsidR="00583D27" w:rsidRDefault="00583D27" w:rsidP="00583D27">
      <w:r>
        <w:t xml:space="preserve">25. Определить традиционные этапные структуры процесса расследования? </w:t>
      </w:r>
    </w:p>
    <w:p w:rsidR="00583D27" w:rsidRDefault="00583D27" w:rsidP="00583D27">
      <w:r>
        <w:t xml:space="preserve">27. Как изменяется структура процесса расследования при получении на последующем этапе информации о ранее неизвестных подозреваемых? </w:t>
      </w:r>
    </w:p>
    <w:p w:rsidR="00583D27" w:rsidRDefault="00583D27" w:rsidP="00583D27">
      <w:r>
        <w:t>- Понятие и классификация следственных ошибок</w:t>
      </w:r>
    </w:p>
    <w:p w:rsidR="00583D27" w:rsidRDefault="00583D27" w:rsidP="00583D27">
      <w:r>
        <w:t xml:space="preserve">28. Основные причины следственных ошибок? </w:t>
      </w:r>
    </w:p>
    <w:p w:rsidR="00583D27" w:rsidRDefault="00583D27" w:rsidP="00583D27">
      <w:r>
        <w:t xml:space="preserve">29. Основные методы устранения следственных ошибок? </w:t>
      </w:r>
    </w:p>
    <w:p w:rsidR="00583D27" w:rsidRDefault="00583D27" w:rsidP="00583D27">
      <w:r>
        <w:t xml:space="preserve">30. Основные методы предотвращения следственных ошибок? </w:t>
      </w:r>
    </w:p>
    <w:p w:rsidR="001878CA" w:rsidRPr="00583D27" w:rsidRDefault="00583D27" w:rsidP="00583D27">
      <w:r>
        <w:t>- Расследование преступлений прошлых лет.</w:t>
      </w:r>
    </w:p>
    <w:sectPr w:rsidR="001878CA" w:rsidRPr="00583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D76"/>
    <w:rsid w:val="002E59A5"/>
    <w:rsid w:val="00583D27"/>
    <w:rsid w:val="00A36D76"/>
    <w:rsid w:val="00E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246</Words>
  <Characters>1405</Characters>
  <Application>Microsoft Office Word</Application>
  <DocSecurity>0</DocSecurity>
  <Lines>11</Lines>
  <Paragraphs>3</Paragraphs>
  <ScaleCrop>false</ScaleCrop>
  <Company>diakov.net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</dc:creator>
  <cp:keywords/>
  <dc:description/>
  <cp:lastModifiedBy>AE</cp:lastModifiedBy>
  <cp:revision>2</cp:revision>
  <dcterms:created xsi:type="dcterms:W3CDTF">2016-01-20T06:46:00Z</dcterms:created>
  <dcterms:modified xsi:type="dcterms:W3CDTF">2016-01-20T06:53:00Z</dcterms:modified>
</cp:coreProperties>
</file>